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30" w:rsidRDefault="00316CF3">
      <w:pPr>
        <w:pStyle w:val="Corpotesto"/>
        <w:spacing w:before="28" w:line="331" w:lineRule="auto"/>
        <w:ind w:left="5948" w:right="1642" w:hanging="4775"/>
      </w:pPr>
      <w:r>
        <w:rPr>
          <w:color w:val="FF0000"/>
        </w:rPr>
        <w:t>PLESSO SCUOLA DELL’INFANZIA “A. RIZZO MARINO” a.s.2020/2021</w:t>
      </w:r>
    </w:p>
    <w:p w:rsidR="002D5B30" w:rsidRDefault="00544985">
      <w:pPr>
        <w:pStyle w:val="Corpotesto"/>
        <w:spacing w:line="535" w:lineRule="exact"/>
        <w:ind w:left="112"/>
      </w:pPr>
      <w:r>
        <w:rPr>
          <w:shd w:val="clear" w:color="auto" w:fill="FFFF00"/>
        </w:rPr>
        <w:t>Orario in vigore dal 5</w:t>
      </w:r>
      <w:r w:rsidR="00316CF3">
        <w:rPr>
          <w:shd w:val="clear" w:color="auto" w:fill="FFFF00"/>
        </w:rPr>
        <w:t xml:space="preserve"> OTTOBRE 2020</w:t>
      </w:r>
      <w:r>
        <w:rPr>
          <w:shd w:val="clear" w:color="auto" w:fill="FFFF00"/>
        </w:rPr>
        <w:t xml:space="preserve"> a data da destinarsi</w:t>
      </w: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spacing w:before="7" w:after="1"/>
        <w:rPr>
          <w:b/>
          <w:i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41"/>
        <w:gridCol w:w="2163"/>
        <w:gridCol w:w="3435"/>
        <w:gridCol w:w="4626"/>
      </w:tblGrid>
      <w:tr w:rsidR="002D5B30">
        <w:trPr>
          <w:trHeight w:val="1691"/>
        </w:trPr>
        <w:tc>
          <w:tcPr>
            <w:tcW w:w="2504" w:type="dxa"/>
            <w:shd w:val="clear" w:color="auto" w:fill="DBDBDB"/>
          </w:tcPr>
          <w:p w:rsidR="002D5B30" w:rsidRDefault="00316CF3">
            <w:pPr>
              <w:pStyle w:val="TableParagraph"/>
              <w:ind w:left="221" w:right="20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SEZIONE</w:t>
            </w:r>
          </w:p>
        </w:tc>
        <w:tc>
          <w:tcPr>
            <w:tcW w:w="2041" w:type="dxa"/>
            <w:shd w:val="clear" w:color="auto" w:fill="DBDBDB"/>
          </w:tcPr>
          <w:p w:rsidR="002D5B30" w:rsidRDefault="00316CF3">
            <w:pPr>
              <w:pStyle w:val="TableParagraph"/>
              <w:ind w:left="316" w:right="286" w:firstLine="103"/>
              <w:rPr>
                <w:b/>
                <w:sz w:val="36"/>
              </w:rPr>
            </w:pPr>
            <w:r>
              <w:rPr>
                <w:b/>
                <w:sz w:val="36"/>
              </w:rPr>
              <w:t>ORARIO ENTRATA</w:t>
            </w:r>
          </w:p>
        </w:tc>
        <w:tc>
          <w:tcPr>
            <w:tcW w:w="2163" w:type="dxa"/>
            <w:shd w:val="clear" w:color="auto" w:fill="DBDBDB"/>
          </w:tcPr>
          <w:p w:rsidR="002D5B30" w:rsidRDefault="00316CF3">
            <w:pPr>
              <w:pStyle w:val="TableParagraph"/>
              <w:ind w:left="538" w:right="448" w:hanging="60"/>
              <w:rPr>
                <w:b/>
                <w:sz w:val="36"/>
              </w:rPr>
            </w:pPr>
            <w:r>
              <w:rPr>
                <w:b/>
                <w:sz w:val="36"/>
              </w:rPr>
              <w:t>ORARIO USCITA</w:t>
            </w:r>
          </w:p>
        </w:tc>
        <w:tc>
          <w:tcPr>
            <w:tcW w:w="3435" w:type="dxa"/>
            <w:shd w:val="clear" w:color="auto" w:fill="DBDBDB"/>
          </w:tcPr>
          <w:p w:rsidR="002D5B30" w:rsidRDefault="00316CF3">
            <w:pPr>
              <w:pStyle w:val="TableParagraph"/>
              <w:ind w:left="840" w:right="166" w:hanging="646"/>
              <w:rPr>
                <w:b/>
                <w:sz w:val="36"/>
              </w:rPr>
            </w:pPr>
            <w:r>
              <w:rPr>
                <w:b/>
                <w:sz w:val="36"/>
              </w:rPr>
              <w:t>PORTA DI INGRESSO E DI USCITA</w:t>
            </w:r>
          </w:p>
        </w:tc>
        <w:tc>
          <w:tcPr>
            <w:tcW w:w="4626" w:type="dxa"/>
            <w:shd w:val="clear" w:color="auto" w:fill="DBDBDB"/>
          </w:tcPr>
          <w:p w:rsidR="002D5B30" w:rsidRDefault="00316CF3">
            <w:pPr>
              <w:pStyle w:val="TableParagraph"/>
              <w:spacing w:line="439" w:lineRule="exact"/>
              <w:ind w:left="319"/>
              <w:rPr>
                <w:b/>
                <w:sz w:val="36"/>
              </w:rPr>
            </w:pPr>
            <w:r>
              <w:rPr>
                <w:b/>
                <w:sz w:val="36"/>
              </w:rPr>
              <w:t>PUNTO DI RACCOLTA nelle</w:t>
            </w:r>
          </w:p>
          <w:p w:rsidR="002D5B30" w:rsidRDefault="00316CF3">
            <w:pPr>
              <w:pStyle w:val="TableParagraph"/>
              <w:ind w:left="384"/>
              <w:rPr>
                <w:b/>
                <w:sz w:val="36"/>
              </w:rPr>
            </w:pPr>
            <w:r>
              <w:rPr>
                <w:b/>
                <w:sz w:val="36"/>
              </w:rPr>
              <w:t>aree esterne la recinzione</w:t>
            </w:r>
          </w:p>
        </w:tc>
      </w:tr>
      <w:tr w:rsidR="002D5B30">
        <w:trPr>
          <w:trHeight w:val="895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8"/>
              <w:ind w:left="221" w:right="2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ROSE</w:t>
            </w:r>
          </w:p>
        </w:tc>
        <w:tc>
          <w:tcPr>
            <w:tcW w:w="2041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247"/>
              <w:ind w:left="131"/>
              <w:rPr>
                <w:sz w:val="36"/>
              </w:rPr>
            </w:pPr>
            <w:r>
              <w:rPr>
                <w:sz w:val="36"/>
              </w:rPr>
              <w:t>08.00/08.30</w:t>
            </w:r>
          </w:p>
        </w:tc>
        <w:tc>
          <w:tcPr>
            <w:tcW w:w="2163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247"/>
              <w:ind w:left="191"/>
              <w:rPr>
                <w:sz w:val="36"/>
              </w:rPr>
            </w:pPr>
            <w:r>
              <w:rPr>
                <w:sz w:val="36"/>
              </w:rPr>
              <w:t>1</w:t>
            </w:r>
            <w:r w:rsidR="00544985">
              <w:rPr>
                <w:sz w:val="36"/>
              </w:rPr>
              <w:t>2</w:t>
            </w:r>
            <w:r>
              <w:rPr>
                <w:sz w:val="36"/>
              </w:rPr>
              <w:t>.30/1</w:t>
            </w:r>
            <w:r w:rsidR="00544985">
              <w:rPr>
                <w:sz w:val="36"/>
              </w:rPr>
              <w:t>3</w:t>
            </w:r>
            <w:r>
              <w:rPr>
                <w:sz w:val="36"/>
              </w:rPr>
              <w:t>.00</w:t>
            </w:r>
          </w:p>
        </w:tc>
        <w:tc>
          <w:tcPr>
            <w:tcW w:w="3435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2D5B30">
            <w:pPr>
              <w:pStyle w:val="TableParagraph"/>
              <w:spacing w:before="2"/>
              <w:rPr>
                <w:b/>
                <w:i/>
                <w:sz w:val="38"/>
              </w:rPr>
            </w:pPr>
          </w:p>
          <w:p w:rsidR="002D5B30" w:rsidRDefault="00316CF3">
            <w:pPr>
              <w:pStyle w:val="TableParagraph"/>
              <w:ind w:left="958" w:right="354" w:hanging="576"/>
              <w:rPr>
                <w:sz w:val="36"/>
              </w:rPr>
            </w:pPr>
            <w:r>
              <w:rPr>
                <w:sz w:val="36"/>
              </w:rPr>
              <w:t>Ingresso (Via G. DI VITTORIO)</w:t>
            </w: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before="7" w:line="440" w:lineRule="atLeast"/>
              <w:ind w:left="106" w:right="85"/>
              <w:rPr>
                <w:sz w:val="36"/>
              </w:rPr>
            </w:pPr>
            <w:r>
              <w:rPr>
                <w:sz w:val="36"/>
              </w:rPr>
              <w:t>Area lato destro del cancello di Via G. Di Vittorio</w:t>
            </w:r>
          </w:p>
        </w:tc>
      </w:tr>
      <w:tr w:rsidR="002D5B30">
        <w:trPr>
          <w:trHeight w:val="877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1"/>
              <w:ind w:left="221" w:right="20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GIGLI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line="439" w:lineRule="exact"/>
              <w:ind w:left="106"/>
              <w:rPr>
                <w:sz w:val="36"/>
              </w:rPr>
            </w:pPr>
            <w:r>
              <w:rPr>
                <w:sz w:val="36"/>
              </w:rPr>
              <w:t>Area lato sinistro del cancello</w:t>
            </w:r>
          </w:p>
          <w:p w:rsidR="002D5B30" w:rsidRDefault="00316CF3">
            <w:pPr>
              <w:pStyle w:val="TableParagraph"/>
              <w:spacing w:line="418" w:lineRule="exact"/>
              <w:ind w:left="106"/>
              <w:rPr>
                <w:sz w:val="36"/>
              </w:rPr>
            </w:pPr>
            <w:r>
              <w:rPr>
                <w:sz w:val="36"/>
              </w:rPr>
              <w:t>di Via G. Di Vittorio</w:t>
            </w:r>
          </w:p>
        </w:tc>
      </w:tr>
      <w:tr w:rsidR="002D5B30">
        <w:trPr>
          <w:trHeight w:val="897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8"/>
              <w:ind w:left="221" w:right="2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PAPAVERI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before="2" w:line="439" w:lineRule="exact"/>
              <w:ind w:left="106"/>
              <w:rPr>
                <w:sz w:val="36"/>
              </w:rPr>
            </w:pPr>
            <w:r>
              <w:rPr>
                <w:sz w:val="36"/>
              </w:rPr>
              <w:t>Area centro del cancello di</w:t>
            </w:r>
          </w:p>
          <w:p w:rsidR="002D5B30" w:rsidRDefault="00316CF3">
            <w:pPr>
              <w:pStyle w:val="TableParagraph"/>
              <w:spacing w:line="435" w:lineRule="exact"/>
              <w:ind w:left="106"/>
              <w:rPr>
                <w:sz w:val="36"/>
              </w:rPr>
            </w:pPr>
            <w:r>
              <w:rPr>
                <w:sz w:val="36"/>
              </w:rPr>
              <w:t>Via . Di Vittorio</w:t>
            </w:r>
          </w:p>
        </w:tc>
      </w:tr>
    </w:tbl>
    <w:p w:rsidR="002D5B30" w:rsidRDefault="002D5B30">
      <w:pPr>
        <w:spacing w:line="435" w:lineRule="exact"/>
        <w:rPr>
          <w:sz w:val="36"/>
        </w:rPr>
        <w:sectPr w:rsidR="002D5B30">
          <w:type w:val="continuous"/>
          <w:pgSz w:w="16840" w:h="11910" w:orient="landscape"/>
          <w:pgMar w:top="1100" w:right="820" w:bottom="280" w:left="1020" w:header="720" w:footer="720" w:gutter="0"/>
          <w:cols w:space="720"/>
        </w:sect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41"/>
        <w:gridCol w:w="2163"/>
        <w:gridCol w:w="3435"/>
        <w:gridCol w:w="4626"/>
      </w:tblGrid>
      <w:tr w:rsidR="002D5B30">
        <w:trPr>
          <w:trHeight w:val="1319"/>
        </w:trPr>
        <w:tc>
          <w:tcPr>
            <w:tcW w:w="2504" w:type="dxa"/>
            <w:shd w:val="clear" w:color="auto" w:fill="DBDBDB"/>
          </w:tcPr>
          <w:p w:rsidR="002D5B30" w:rsidRDefault="00316CF3">
            <w:pPr>
              <w:pStyle w:val="TableParagraph"/>
              <w:ind w:left="619"/>
              <w:rPr>
                <w:b/>
                <w:sz w:val="36"/>
              </w:rPr>
            </w:pPr>
            <w:r>
              <w:rPr>
                <w:b/>
                <w:sz w:val="36"/>
              </w:rPr>
              <w:t>SEZIONE</w:t>
            </w:r>
          </w:p>
        </w:tc>
        <w:tc>
          <w:tcPr>
            <w:tcW w:w="2041" w:type="dxa"/>
            <w:shd w:val="clear" w:color="auto" w:fill="DBDBDB"/>
          </w:tcPr>
          <w:p w:rsidR="002D5B30" w:rsidRDefault="00316CF3">
            <w:pPr>
              <w:pStyle w:val="TableParagraph"/>
              <w:ind w:left="316" w:right="286" w:firstLine="103"/>
              <w:rPr>
                <w:b/>
                <w:sz w:val="36"/>
              </w:rPr>
            </w:pPr>
            <w:r>
              <w:rPr>
                <w:b/>
                <w:sz w:val="36"/>
              </w:rPr>
              <w:t>ORARIO ENTRATA</w:t>
            </w:r>
          </w:p>
        </w:tc>
        <w:tc>
          <w:tcPr>
            <w:tcW w:w="2163" w:type="dxa"/>
            <w:shd w:val="clear" w:color="auto" w:fill="DBDBDB"/>
          </w:tcPr>
          <w:p w:rsidR="002D5B30" w:rsidRDefault="00316CF3">
            <w:pPr>
              <w:pStyle w:val="TableParagraph"/>
              <w:ind w:left="538" w:right="448" w:hanging="60"/>
              <w:rPr>
                <w:b/>
                <w:sz w:val="36"/>
              </w:rPr>
            </w:pPr>
            <w:r>
              <w:rPr>
                <w:b/>
                <w:sz w:val="36"/>
              </w:rPr>
              <w:t>ORARIO USCITA</w:t>
            </w:r>
          </w:p>
        </w:tc>
        <w:tc>
          <w:tcPr>
            <w:tcW w:w="3435" w:type="dxa"/>
            <w:shd w:val="clear" w:color="auto" w:fill="DBDBDB"/>
          </w:tcPr>
          <w:p w:rsidR="002D5B30" w:rsidRDefault="00316CF3">
            <w:pPr>
              <w:pStyle w:val="TableParagraph"/>
              <w:ind w:left="840" w:right="166" w:hanging="646"/>
              <w:rPr>
                <w:b/>
                <w:sz w:val="36"/>
              </w:rPr>
            </w:pPr>
            <w:r>
              <w:rPr>
                <w:b/>
                <w:sz w:val="36"/>
              </w:rPr>
              <w:t>PORTA DI INGRESSO E DI USCITA</w:t>
            </w:r>
          </w:p>
        </w:tc>
        <w:tc>
          <w:tcPr>
            <w:tcW w:w="4626" w:type="dxa"/>
            <w:shd w:val="clear" w:color="auto" w:fill="DBDBDB"/>
          </w:tcPr>
          <w:p w:rsidR="002D5B30" w:rsidRDefault="00316CF3">
            <w:pPr>
              <w:pStyle w:val="TableParagraph"/>
              <w:ind w:left="319"/>
              <w:rPr>
                <w:b/>
                <w:sz w:val="36"/>
              </w:rPr>
            </w:pPr>
            <w:r>
              <w:rPr>
                <w:b/>
                <w:sz w:val="36"/>
              </w:rPr>
              <w:t>PUNTO DI RACCOLTA nelle</w:t>
            </w:r>
          </w:p>
          <w:p w:rsidR="002D5B30" w:rsidRDefault="00316CF3">
            <w:pPr>
              <w:pStyle w:val="TableParagraph"/>
              <w:spacing w:before="2"/>
              <w:ind w:left="384"/>
              <w:rPr>
                <w:b/>
                <w:sz w:val="36"/>
              </w:rPr>
            </w:pPr>
            <w:r>
              <w:rPr>
                <w:b/>
                <w:sz w:val="36"/>
              </w:rPr>
              <w:t>aree esterne la recinzione</w:t>
            </w:r>
          </w:p>
        </w:tc>
      </w:tr>
      <w:tr w:rsidR="002D5B30">
        <w:trPr>
          <w:trHeight w:val="894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8"/>
              <w:ind w:left="549"/>
              <w:rPr>
                <w:b/>
                <w:sz w:val="36"/>
              </w:rPr>
            </w:pPr>
            <w:r>
              <w:rPr>
                <w:b/>
                <w:sz w:val="36"/>
              </w:rPr>
              <w:t>GIRASOLI</w:t>
            </w:r>
          </w:p>
        </w:tc>
        <w:tc>
          <w:tcPr>
            <w:tcW w:w="2041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233"/>
              <w:ind w:left="131"/>
              <w:rPr>
                <w:sz w:val="36"/>
              </w:rPr>
            </w:pPr>
            <w:r>
              <w:rPr>
                <w:sz w:val="36"/>
              </w:rPr>
              <w:t>08.30/09.00</w:t>
            </w:r>
          </w:p>
        </w:tc>
        <w:tc>
          <w:tcPr>
            <w:tcW w:w="2163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233"/>
              <w:ind w:left="191"/>
              <w:rPr>
                <w:sz w:val="36"/>
              </w:rPr>
            </w:pPr>
            <w:r>
              <w:rPr>
                <w:sz w:val="36"/>
              </w:rPr>
              <w:t>1</w:t>
            </w:r>
            <w:r w:rsidR="00CD4E4D">
              <w:rPr>
                <w:sz w:val="36"/>
              </w:rPr>
              <w:t>3</w:t>
            </w:r>
            <w:r>
              <w:rPr>
                <w:sz w:val="36"/>
              </w:rPr>
              <w:t>.</w:t>
            </w:r>
            <w:r w:rsidR="00CD4E4D">
              <w:rPr>
                <w:sz w:val="36"/>
              </w:rPr>
              <w:t>0</w:t>
            </w:r>
            <w:r>
              <w:rPr>
                <w:sz w:val="36"/>
              </w:rPr>
              <w:t>0/1</w:t>
            </w:r>
            <w:r w:rsidR="00544985">
              <w:rPr>
                <w:sz w:val="36"/>
              </w:rPr>
              <w:t>3</w:t>
            </w:r>
            <w:r>
              <w:rPr>
                <w:sz w:val="36"/>
              </w:rPr>
              <w:t>.</w:t>
            </w:r>
            <w:r w:rsidR="00CD4E4D">
              <w:rPr>
                <w:sz w:val="36"/>
              </w:rPr>
              <w:t>3</w:t>
            </w:r>
            <w:r>
              <w:rPr>
                <w:sz w:val="36"/>
              </w:rPr>
              <w:t>0</w:t>
            </w:r>
          </w:p>
        </w:tc>
        <w:tc>
          <w:tcPr>
            <w:tcW w:w="3435" w:type="dxa"/>
            <w:vMerge w:val="restart"/>
          </w:tcPr>
          <w:p w:rsidR="002D5B30" w:rsidRDefault="002D5B30">
            <w:pPr>
              <w:pStyle w:val="TableParagraph"/>
              <w:spacing w:before="11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1" w:line="242" w:lineRule="auto"/>
              <w:ind w:left="958" w:right="354" w:hanging="576"/>
              <w:rPr>
                <w:sz w:val="36"/>
              </w:rPr>
            </w:pPr>
            <w:r>
              <w:rPr>
                <w:sz w:val="36"/>
              </w:rPr>
              <w:t>Ingresso (Via G. DI VITTORIO)</w:t>
            </w: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before="7" w:line="439" w:lineRule="exact"/>
              <w:ind w:left="106"/>
              <w:rPr>
                <w:sz w:val="36"/>
              </w:rPr>
            </w:pPr>
            <w:r>
              <w:rPr>
                <w:sz w:val="36"/>
              </w:rPr>
              <w:t>Area lato destro del cancello</w:t>
            </w:r>
          </w:p>
          <w:p w:rsidR="002D5B30" w:rsidRDefault="00316CF3">
            <w:pPr>
              <w:pStyle w:val="TableParagraph"/>
              <w:spacing w:line="428" w:lineRule="exact"/>
              <w:ind w:left="106"/>
              <w:rPr>
                <w:sz w:val="36"/>
              </w:rPr>
            </w:pPr>
            <w:r>
              <w:rPr>
                <w:sz w:val="36"/>
              </w:rPr>
              <w:t>di Via G. Di Vittorio</w:t>
            </w:r>
          </w:p>
        </w:tc>
      </w:tr>
      <w:tr w:rsidR="002D5B30">
        <w:trPr>
          <w:trHeight w:val="878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1"/>
              <w:ind w:left="595"/>
              <w:rPr>
                <w:b/>
                <w:sz w:val="36"/>
              </w:rPr>
            </w:pPr>
            <w:r>
              <w:rPr>
                <w:b/>
                <w:sz w:val="36"/>
              </w:rPr>
              <w:t>MIMOSE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before="1" w:line="439" w:lineRule="exact"/>
              <w:ind w:left="106"/>
              <w:rPr>
                <w:sz w:val="36"/>
              </w:rPr>
            </w:pPr>
            <w:r>
              <w:rPr>
                <w:sz w:val="36"/>
              </w:rPr>
              <w:t>Area lato sinistro del cancello</w:t>
            </w:r>
          </w:p>
          <w:p w:rsidR="002D5B30" w:rsidRDefault="00316CF3">
            <w:pPr>
              <w:pStyle w:val="TableParagraph"/>
              <w:spacing w:line="418" w:lineRule="exact"/>
              <w:ind w:left="106"/>
              <w:rPr>
                <w:sz w:val="36"/>
              </w:rPr>
            </w:pPr>
            <w:r>
              <w:rPr>
                <w:sz w:val="36"/>
              </w:rPr>
              <w:t>di Via G. Di Vittorio</w:t>
            </w:r>
          </w:p>
        </w:tc>
      </w:tr>
    </w:tbl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rPr>
          <w:b/>
          <w:i/>
          <w:sz w:val="20"/>
        </w:rPr>
      </w:pPr>
    </w:p>
    <w:p w:rsidR="002D5B30" w:rsidRDefault="002D5B30">
      <w:pPr>
        <w:spacing w:before="8" w:after="1"/>
        <w:rPr>
          <w:b/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41"/>
        <w:gridCol w:w="2163"/>
        <w:gridCol w:w="3435"/>
        <w:gridCol w:w="4626"/>
      </w:tblGrid>
      <w:tr w:rsidR="002D5B30">
        <w:trPr>
          <w:trHeight w:val="1320"/>
        </w:trPr>
        <w:tc>
          <w:tcPr>
            <w:tcW w:w="2504" w:type="dxa"/>
            <w:shd w:val="clear" w:color="auto" w:fill="DBDBDB"/>
          </w:tcPr>
          <w:p w:rsidR="002D5B30" w:rsidRDefault="00316CF3">
            <w:pPr>
              <w:pStyle w:val="TableParagraph"/>
              <w:ind w:left="221" w:right="20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SEZIONE</w:t>
            </w:r>
          </w:p>
        </w:tc>
        <w:tc>
          <w:tcPr>
            <w:tcW w:w="2041" w:type="dxa"/>
            <w:shd w:val="clear" w:color="auto" w:fill="DBDBDB"/>
          </w:tcPr>
          <w:p w:rsidR="002D5B30" w:rsidRDefault="00316CF3">
            <w:pPr>
              <w:pStyle w:val="TableParagraph"/>
              <w:ind w:left="316" w:right="286" w:firstLine="103"/>
              <w:rPr>
                <w:b/>
                <w:sz w:val="36"/>
              </w:rPr>
            </w:pPr>
            <w:r>
              <w:rPr>
                <w:b/>
                <w:sz w:val="36"/>
              </w:rPr>
              <w:t>ORARIO ENTRATA</w:t>
            </w:r>
          </w:p>
        </w:tc>
        <w:tc>
          <w:tcPr>
            <w:tcW w:w="2163" w:type="dxa"/>
            <w:shd w:val="clear" w:color="auto" w:fill="DBDBDB"/>
          </w:tcPr>
          <w:p w:rsidR="002D5B30" w:rsidRDefault="00316CF3">
            <w:pPr>
              <w:pStyle w:val="TableParagraph"/>
              <w:ind w:left="538" w:right="448" w:hanging="60"/>
              <w:rPr>
                <w:b/>
                <w:sz w:val="36"/>
              </w:rPr>
            </w:pPr>
            <w:r>
              <w:rPr>
                <w:b/>
                <w:sz w:val="36"/>
              </w:rPr>
              <w:t>ORARIO USCITA</w:t>
            </w:r>
          </w:p>
        </w:tc>
        <w:tc>
          <w:tcPr>
            <w:tcW w:w="3435" w:type="dxa"/>
            <w:shd w:val="clear" w:color="auto" w:fill="DBDBDB"/>
          </w:tcPr>
          <w:p w:rsidR="002D5B30" w:rsidRDefault="00316CF3">
            <w:pPr>
              <w:pStyle w:val="TableParagraph"/>
              <w:ind w:left="840" w:right="166" w:hanging="646"/>
              <w:rPr>
                <w:b/>
                <w:sz w:val="36"/>
              </w:rPr>
            </w:pPr>
            <w:r>
              <w:rPr>
                <w:b/>
                <w:sz w:val="36"/>
              </w:rPr>
              <w:t>PORTA DI INGRESSO E DI USCITA</w:t>
            </w:r>
          </w:p>
        </w:tc>
        <w:tc>
          <w:tcPr>
            <w:tcW w:w="4626" w:type="dxa"/>
            <w:shd w:val="clear" w:color="auto" w:fill="DBDBDB"/>
          </w:tcPr>
          <w:p w:rsidR="002D5B30" w:rsidRDefault="00316CF3">
            <w:pPr>
              <w:pStyle w:val="TableParagraph"/>
              <w:ind w:left="319"/>
              <w:rPr>
                <w:b/>
                <w:sz w:val="36"/>
              </w:rPr>
            </w:pPr>
            <w:r>
              <w:rPr>
                <w:b/>
                <w:sz w:val="36"/>
              </w:rPr>
              <w:t>PUNTO DI RACCOLTA nelle</w:t>
            </w:r>
          </w:p>
          <w:p w:rsidR="002D5B30" w:rsidRDefault="00316CF3">
            <w:pPr>
              <w:pStyle w:val="TableParagraph"/>
              <w:spacing w:before="2"/>
              <w:ind w:left="384"/>
              <w:rPr>
                <w:b/>
                <w:sz w:val="36"/>
              </w:rPr>
            </w:pPr>
            <w:r>
              <w:rPr>
                <w:b/>
                <w:sz w:val="36"/>
              </w:rPr>
              <w:t>aree esterne la recinzione</w:t>
            </w:r>
          </w:p>
        </w:tc>
      </w:tr>
      <w:tr w:rsidR="002D5B30">
        <w:trPr>
          <w:trHeight w:val="894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8"/>
              <w:ind w:left="221" w:right="2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MARGHERITE</w:t>
            </w:r>
          </w:p>
        </w:tc>
        <w:tc>
          <w:tcPr>
            <w:tcW w:w="2041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247"/>
              <w:ind w:left="131"/>
              <w:rPr>
                <w:sz w:val="36"/>
              </w:rPr>
            </w:pPr>
            <w:r>
              <w:rPr>
                <w:sz w:val="36"/>
              </w:rPr>
              <w:t>0</w:t>
            </w:r>
            <w:r w:rsidR="00544985">
              <w:rPr>
                <w:sz w:val="36"/>
              </w:rPr>
              <w:t>8</w:t>
            </w:r>
            <w:r>
              <w:rPr>
                <w:sz w:val="36"/>
              </w:rPr>
              <w:t>.</w:t>
            </w:r>
            <w:r w:rsidR="00544985">
              <w:rPr>
                <w:sz w:val="36"/>
              </w:rPr>
              <w:t>3</w:t>
            </w:r>
            <w:r>
              <w:rPr>
                <w:sz w:val="36"/>
              </w:rPr>
              <w:t>0/09.</w:t>
            </w:r>
            <w:r w:rsidR="00544985">
              <w:rPr>
                <w:sz w:val="36"/>
              </w:rPr>
              <w:t>0</w:t>
            </w:r>
            <w:r>
              <w:rPr>
                <w:sz w:val="36"/>
              </w:rPr>
              <w:t>0</w:t>
            </w:r>
          </w:p>
        </w:tc>
        <w:tc>
          <w:tcPr>
            <w:tcW w:w="2163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316CF3">
            <w:pPr>
              <w:pStyle w:val="TableParagraph"/>
              <w:spacing w:before="247"/>
              <w:ind w:left="191"/>
              <w:rPr>
                <w:sz w:val="36"/>
              </w:rPr>
            </w:pPr>
            <w:r>
              <w:rPr>
                <w:sz w:val="36"/>
              </w:rPr>
              <w:t>1</w:t>
            </w:r>
            <w:r w:rsidR="00CD4E4D">
              <w:rPr>
                <w:sz w:val="36"/>
              </w:rPr>
              <w:t>3</w:t>
            </w:r>
            <w:r>
              <w:rPr>
                <w:sz w:val="36"/>
              </w:rPr>
              <w:t>.</w:t>
            </w:r>
            <w:r w:rsidR="00CD4E4D">
              <w:rPr>
                <w:sz w:val="36"/>
              </w:rPr>
              <w:t>0</w:t>
            </w:r>
            <w:r>
              <w:rPr>
                <w:sz w:val="36"/>
              </w:rPr>
              <w:t>0/1</w:t>
            </w:r>
            <w:r w:rsidR="00544985">
              <w:rPr>
                <w:sz w:val="36"/>
              </w:rPr>
              <w:t>3</w:t>
            </w:r>
            <w:r>
              <w:rPr>
                <w:sz w:val="36"/>
              </w:rPr>
              <w:t>.</w:t>
            </w:r>
            <w:r w:rsidR="00CD4E4D">
              <w:rPr>
                <w:sz w:val="36"/>
              </w:rPr>
              <w:t>3</w:t>
            </w:r>
            <w:bookmarkStart w:id="0" w:name="_GoBack"/>
            <w:bookmarkEnd w:id="0"/>
            <w:r>
              <w:rPr>
                <w:sz w:val="36"/>
              </w:rPr>
              <w:t>0</w:t>
            </w:r>
          </w:p>
        </w:tc>
        <w:tc>
          <w:tcPr>
            <w:tcW w:w="3435" w:type="dxa"/>
            <w:vMerge w:val="restart"/>
          </w:tcPr>
          <w:p w:rsidR="002D5B30" w:rsidRDefault="002D5B30">
            <w:pPr>
              <w:pStyle w:val="TableParagraph"/>
              <w:rPr>
                <w:b/>
                <w:i/>
                <w:sz w:val="36"/>
              </w:rPr>
            </w:pPr>
          </w:p>
          <w:p w:rsidR="002D5B30" w:rsidRDefault="002D5B30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2D5B30" w:rsidRDefault="00316CF3">
            <w:pPr>
              <w:pStyle w:val="TableParagraph"/>
              <w:ind w:left="958" w:right="354" w:hanging="576"/>
              <w:rPr>
                <w:sz w:val="36"/>
              </w:rPr>
            </w:pPr>
            <w:r>
              <w:rPr>
                <w:sz w:val="36"/>
              </w:rPr>
              <w:t>Ingresso (Via G. DI VITTORIO)</w:t>
            </w: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tabs>
                <w:tab w:val="left" w:pos="1018"/>
              </w:tabs>
              <w:spacing w:before="7" w:line="439" w:lineRule="exact"/>
              <w:ind w:left="106"/>
              <w:rPr>
                <w:sz w:val="36"/>
              </w:rPr>
            </w:pPr>
            <w:r>
              <w:rPr>
                <w:sz w:val="36"/>
              </w:rPr>
              <w:t>Area</w:t>
            </w:r>
            <w:r>
              <w:rPr>
                <w:sz w:val="36"/>
              </w:rPr>
              <w:tab/>
              <w:t>lato destro del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cancello</w:t>
            </w:r>
          </w:p>
          <w:p w:rsidR="002D5B30" w:rsidRDefault="00316CF3">
            <w:pPr>
              <w:pStyle w:val="TableParagraph"/>
              <w:spacing w:line="428" w:lineRule="exact"/>
              <w:ind w:left="106"/>
              <w:rPr>
                <w:sz w:val="36"/>
              </w:rPr>
            </w:pPr>
            <w:r>
              <w:rPr>
                <w:sz w:val="36"/>
              </w:rPr>
              <w:t>di Via G. Di Vittorio</w:t>
            </w:r>
          </w:p>
        </w:tc>
      </w:tr>
      <w:tr w:rsidR="002D5B30">
        <w:trPr>
          <w:trHeight w:val="878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1"/>
              <w:ind w:left="221" w:right="20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GARDENIE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line="440" w:lineRule="atLeast"/>
              <w:ind w:left="106"/>
              <w:rPr>
                <w:sz w:val="36"/>
              </w:rPr>
            </w:pPr>
            <w:r>
              <w:rPr>
                <w:sz w:val="36"/>
              </w:rPr>
              <w:t>Area lato sinistro del cancello di Via G. Di Vittorio</w:t>
            </w:r>
          </w:p>
        </w:tc>
      </w:tr>
      <w:tr w:rsidR="002D5B30">
        <w:trPr>
          <w:trHeight w:val="893"/>
        </w:trPr>
        <w:tc>
          <w:tcPr>
            <w:tcW w:w="2504" w:type="dxa"/>
          </w:tcPr>
          <w:p w:rsidR="002D5B30" w:rsidRDefault="00316CF3">
            <w:pPr>
              <w:pStyle w:val="TableParagraph"/>
              <w:spacing w:before="226"/>
              <w:ind w:left="221" w:right="20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TULIPANI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2D5B30" w:rsidRDefault="002D5B30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</w:tcPr>
          <w:p w:rsidR="002D5B30" w:rsidRDefault="00316CF3">
            <w:pPr>
              <w:pStyle w:val="TableParagraph"/>
              <w:spacing w:line="438" w:lineRule="exact"/>
              <w:ind w:left="106"/>
              <w:rPr>
                <w:sz w:val="36"/>
              </w:rPr>
            </w:pPr>
            <w:r>
              <w:rPr>
                <w:sz w:val="36"/>
              </w:rPr>
              <w:t>Area centro del cancello di Via</w:t>
            </w:r>
          </w:p>
          <w:p w:rsidR="002D5B30" w:rsidRDefault="00316CF3">
            <w:pPr>
              <w:pStyle w:val="TableParagraph"/>
              <w:spacing w:line="435" w:lineRule="exact"/>
              <w:ind w:left="106"/>
              <w:rPr>
                <w:sz w:val="36"/>
              </w:rPr>
            </w:pPr>
            <w:r>
              <w:rPr>
                <w:sz w:val="36"/>
              </w:rPr>
              <w:t>G. Di Vittorio</w:t>
            </w:r>
          </w:p>
        </w:tc>
      </w:tr>
    </w:tbl>
    <w:p w:rsidR="00316CF3" w:rsidRDefault="00316CF3"/>
    <w:sectPr w:rsidR="00316CF3">
      <w:pgSz w:w="16840" w:h="11910" w:orient="landscape"/>
      <w:pgMar w:top="11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30"/>
    <w:rsid w:val="00096655"/>
    <w:rsid w:val="000C256C"/>
    <w:rsid w:val="002D5B30"/>
    <w:rsid w:val="00316CF3"/>
    <w:rsid w:val="003F74DE"/>
    <w:rsid w:val="00544985"/>
    <w:rsid w:val="00CC72D3"/>
    <w:rsid w:val="00C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8942"/>
  <w15:docId w15:val="{1FD63F71-C870-4C32-ABAF-150E36AC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mobile 1</dc:creator>
  <cp:lastModifiedBy>PDL5</cp:lastModifiedBy>
  <cp:revision>2</cp:revision>
  <dcterms:created xsi:type="dcterms:W3CDTF">2020-09-30T07:50:00Z</dcterms:created>
  <dcterms:modified xsi:type="dcterms:W3CDTF">2020-09-30T07:50:00Z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